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D5E82" w14:textId="77777777" w:rsidR="00D17881" w:rsidRDefault="00D17881" w:rsidP="00D17881">
      <w:pPr>
        <w:pBdr>
          <w:top w:val="single" w:sz="4" w:space="1" w:color="7030A0"/>
          <w:left w:val="single" w:sz="4" w:space="6" w:color="7030A0"/>
          <w:bottom w:val="single" w:sz="4" w:space="1" w:color="7030A0"/>
          <w:right w:val="single" w:sz="4" w:space="4" w:color="7030A0"/>
        </w:pBdr>
        <w:spacing w:before="120" w:after="120"/>
        <w:rPr>
          <w:rFonts w:ascii="Arial" w:hAnsi="Arial"/>
          <w:b/>
        </w:rPr>
      </w:pPr>
      <w:r>
        <w:rPr>
          <w:rFonts w:ascii="Arial" w:hAnsi="Arial"/>
          <w:b/>
        </w:rPr>
        <w:t>Safeguarding and Welfare Requirement: Child Protection</w:t>
      </w:r>
    </w:p>
    <w:p w14:paraId="5E4F87F4" w14:textId="77777777" w:rsidR="00D17881" w:rsidRDefault="00D17881" w:rsidP="00D17881">
      <w:pPr>
        <w:pBdr>
          <w:top w:val="single" w:sz="4" w:space="1" w:color="7030A0"/>
          <w:left w:val="single" w:sz="4" w:space="6" w:color="7030A0"/>
          <w:bottom w:val="single" w:sz="4" w:space="1" w:color="7030A0"/>
          <w:right w:val="single" w:sz="4" w:space="4" w:color="7030A0"/>
        </w:pBdr>
        <w:spacing w:before="120" w:after="120"/>
        <w:rPr>
          <w:rFonts w:ascii="Arial" w:hAnsi="Arial"/>
        </w:rPr>
      </w:pPr>
      <w:r>
        <w:rPr>
          <w:rFonts w:ascii="Arial" w:hAnsi="Arial"/>
        </w:rPr>
        <w:t>Providers must have and implement a policy, and procedures, to safeguard children.</w:t>
      </w:r>
    </w:p>
    <w:p w14:paraId="2C1F769B" w14:textId="77777777" w:rsidR="00C56A6D" w:rsidRDefault="00114461">
      <w:pPr>
        <w:rPr>
          <w:b/>
          <w:sz w:val="28"/>
          <w:szCs w:val="28"/>
        </w:rPr>
      </w:pPr>
      <w:r w:rsidRPr="00114461">
        <w:rPr>
          <w:b/>
          <w:sz w:val="28"/>
          <w:szCs w:val="28"/>
        </w:rPr>
        <w:t xml:space="preserve">1.9 </w:t>
      </w:r>
      <w:r>
        <w:rPr>
          <w:b/>
          <w:sz w:val="28"/>
          <w:szCs w:val="28"/>
        </w:rPr>
        <w:t>Arrival and Departure Policy</w:t>
      </w:r>
    </w:p>
    <w:p w14:paraId="4E15DF6A" w14:textId="77777777" w:rsidR="00114461" w:rsidRDefault="00114461">
      <w:pPr>
        <w:rPr>
          <w:b/>
        </w:rPr>
      </w:pPr>
      <w:r w:rsidRPr="00114461">
        <w:rPr>
          <w:b/>
        </w:rPr>
        <w:t>Policy Statement</w:t>
      </w:r>
    </w:p>
    <w:p w14:paraId="3828CDCF" w14:textId="21F5B82D" w:rsidR="00114461" w:rsidRDefault="00114461">
      <w:r>
        <w:t xml:space="preserve">Stowey Bears Preschool </w:t>
      </w:r>
      <w:r w:rsidR="00D17881">
        <w:t xml:space="preserve">is </w:t>
      </w:r>
      <w:r>
        <w:t xml:space="preserve">committed to ensuring that the children in our care are kept safe and secure at all times. </w:t>
      </w:r>
      <w:r w:rsidR="00814B03">
        <w:t>Therefore,</w:t>
      </w:r>
      <w:r>
        <w:t xml:space="preserve"> it is essential that </w:t>
      </w:r>
      <w:r w:rsidR="00814B03">
        <w:t>staff</w:t>
      </w:r>
      <w:r>
        <w:t xml:space="preserve"> sign t</w:t>
      </w:r>
      <w:r w:rsidR="00814B03">
        <w:t>he</w:t>
      </w:r>
      <w:r>
        <w:t xml:space="preserve"> child into our care at the beginning of the day and sign them out of our care at the end of each day.</w:t>
      </w:r>
    </w:p>
    <w:p w14:paraId="106C520C" w14:textId="5A53FC4F" w:rsidR="00D17881" w:rsidRDefault="00D17881" w:rsidP="00D17881">
      <w:pPr>
        <w:pStyle w:val="NormalWeb"/>
        <w:shd w:val="clear" w:color="auto" w:fill="FFFFFF"/>
        <w:spacing w:line="216" w:lineRule="atLeast"/>
        <w:rPr>
          <w:rFonts w:asciiTheme="minorHAnsi" w:hAnsiTheme="minorHAnsi" w:cs="Arial"/>
          <w:color w:val="000000"/>
          <w:sz w:val="22"/>
          <w:szCs w:val="22"/>
        </w:rPr>
      </w:pPr>
      <w:r w:rsidRPr="00D17881">
        <w:rPr>
          <w:rFonts w:asciiTheme="minorHAnsi" w:hAnsiTheme="minorHAnsi" w:cs="Arial"/>
          <w:color w:val="000000"/>
          <w:sz w:val="22"/>
          <w:szCs w:val="22"/>
        </w:rPr>
        <w:t>To make the day meaningful to the child and to avoid disruption to the rout</w:t>
      </w:r>
      <w:r>
        <w:rPr>
          <w:rFonts w:asciiTheme="minorHAnsi" w:hAnsiTheme="minorHAnsi" w:cs="Arial"/>
          <w:color w:val="000000"/>
          <w:sz w:val="22"/>
          <w:szCs w:val="22"/>
        </w:rPr>
        <w:t>ine,</w:t>
      </w:r>
      <w:r w:rsidRPr="00D17881">
        <w:rPr>
          <w:rFonts w:asciiTheme="minorHAnsi" w:hAnsiTheme="minorHAnsi" w:cs="Arial"/>
          <w:color w:val="000000"/>
          <w:sz w:val="22"/>
          <w:szCs w:val="22"/>
        </w:rPr>
        <w:t xml:space="preserve"> parents are requested to ensure that their child is present at </w:t>
      </w:r>
      <w:r w:rsidR="00814B03">
        <w:rPr>
          <w:rFonts w:asciiTheme="minorHAnsi" w:hAnsiTheme="minorHAnsi" w:cs="Arial"/>
          <w:color w:val="000000"/>
          <w:sz w:val="22"/>
          <w:szCs w:val="22"/>
        </w:rPr>
        <w:t>8.50</w:t>
      </w:r>
      <w:r w:rsidRPr="00D17881">
        <w:rPr>
          <w:rFonts w:asciiTheme="minorHAnsi" w:hAnsiTheme="minorHAnsi" w:cs="Arial"/>
          <w:color w:val="000000"/>
          <w:sz w:val="22"/>
          <w:szCs w:val="22"/>
        </w:rPr>
        <w:t>am for the morning session and 12</w:t>
      </w:r>
      <w:r w:rsidR="00814B03">
        <w:rPr>
          <w:rFonts w:asciiTheme="minorHAnsi" w:hAnsiTheme="minorHAnsi" w:cs="Arial"/>
          <w:color w:val="000000"/>
          <w:sz w:val="22"/>
          <w:szCs w:val="22"/>
        </w:rPr>
        <w:t>.20</w:t>
      </w:r>
      <w:r w:rsidRPr="00D17881">
        <w:rPr>
          <w:rFonts w:asciiTheme="minorHAnsi" w:hAnsiTheme="minorHAnsi" w:cs="Arial"/>
          <w:color w:val="000000"/>
          <w:sz w:val="22"/>
          <w:szCs w:val="22"/>
        </w:rPr>
        <w:t>pm for the afternoon session</w:t>
      </w:r>
      <w:r w:rsidR="00814B03">
        <w:rPr>
          <w:rFonts w:asciiTheme="minorHAnsi" w:hAnsiTheme="minorHAnsi" w:cs="Arial"/>
          <w:color w:val="000000"/>
          <w:sz w:val="22"/>
          <w:szCs w:val="22"/>
        </w:rPr>
        <w:t>, unless they come in at 11.50am to have lunch.</w:t>
      </w:r>
      <w:r w:rsidRPr="00D17881">
        <w:rPr>
          <w:rFonts w:asciiTheme="minorHAnsi" w:hAnsiTheme="minorHAnsi" w:cs="Arial"/>
          <w:color w:val="000000"/>
          <w:sz w:val="22"/>
          <w:szCs w:val="22"/>
        </w:rPr>
        <w:t xml:space="preserve"> The </w:t>
      </w:r>
      <w:r>
        <w:rPr>
          <w:rFonts w:asciiTheme="minorHAnsi" w:hAnsiTheme="minorHAnsi" w:cs="Arial"/>
          <w:color w:val="000000"/>
          <w:sz w:val="22"/>
          <w:szCs w:val="22"/>
        </w:rPr>
        <w:t>p</w:t>
      </w:r>
      <w:r w:rsidRPr="00D17881">
        <w:rPr>
          <w:rFonts w:asciiTheme="minorHAnsi" w:hAnsiTheme="minorHAnsi" w:cs="Arial"/>
          <w:color w:val="000000"/>
          <w:sz w:val="22"/>
          <w:szCs w:val="22"/>
        </w:rPr>
        <w:t xml:space="preserve">reschool’s </w:t>
      </w:r>
      <w:r>
        <w:rPr>
          <w:rFonts w:asciiTheme="minorHAnsi" w:hAnsiTheme="minorHAnsi" w:cs="Arial"/>
          <w:color w:val="000000"/>
          <w:sz w:val="22"/>
          <w:szCs w:val="22"/>
        </w:rPr>
        <w:t>morning session finishes at 1</w:t>
      </w:r>
      <w:r w:rsidR="00814B03">
        <w:rPr>
          <w:rFonts w:asciiTheme="minorHAnsi" w:hAnsiTheme="minorHAnsi" w:cs="Arial"/>
          <w:color w:val="000000"/>
          <w:sz w:val="22"/>
          <w:szCs w:val="22"/>
        </w:rPr>
        <w:t>1.50a</w:t>
      </w:r>
      <w:r>
        <w:rPr>
          <w:rFonts w:asciiTheme="minorHAnsi" w:hAnsiTheme="minorHAnsi" w:cs="Arial"/>
          <w:color w:val="000000"/>
          <w:sz w:val="22"/>
          <w:szCs w:val="22"/>
        </w:rPr>
        <w:t xml:space="preserve">m and the </w:t>
      </w:r>
      <w:r w:rsidRPr="00D17881">
        <w:rPr>
          <w:rFonts w:asciiTheme="minorHAnsi" w:hAnsiTheme="minorHAnsi" w:cs="Arial"/>
          <w:color w:val="000000"/>
          <w:sz w:val="22"/>
          <w:szCs w:val="22"/>
        </w:rPr>
        <w:t>afternoon session finishes at 3</w:t>
      </w:r>
      <w:r w:rsidR="00814B03">
        <w:rPr>
          <w:rFonts w:asciiTheme="minorHAnsi" w:hAnsiTheme="minorHAnsi" w:cs="Arial"/>
          <w:color w:val="000000"/>
          <w:sz w:val="22"/>
          <w:szCs w:val="22"/>
        </w:rPr>
        <w:t>.20</w:t>
      </w:r>
      <w:r w:rsidRPr="00D17881">
        <w:rPr>
          <w:rFonts w:asciiTheme="minorHAnsi" w:hAnsiTheme="minorHAnsi" w:cs="Arial"/>
          <w:color w:val="000000"/>
          <w:sz w:val="22"/>
          <w:szCs w:val="22"/>
        </w:rPr>
        <w:t>pm and parents and other responsible adult should be on the premises by this time (unless with prior arrangement from the manager</w:t>
      </w:r>
      <w:r>
        <w:rPr>
          <w:rFonts w:asciiTheme="minorHAnsi" w:hAnsiTheme="minorHAnsi" w:cs="Arial"/>
          <w:color w:val="000000"/>
          <w:sz w:val="22"/>
          <w:szCs w:val="22"/>
        </w:rPr>
        <w:t>.</w:t>
      </w:r>
      <w:r w:rsidRPr="00D17881">
        <w:rPr>
          <w:rFonts w:asciiTheme="minorHAnsi" w:hAnsiTheme="minorHAnsi" w:cs="Arial"/>
          <w:color w:val="000000"/>
          <w:sz w:val="22"/>
          <w:szCs w:val="22"/>
        </w:rPr>
        <w:t xml:space="preserve">) If you are aware you will be late in picking up your child, please inform the preschool as soon as possible by phoning the preschool on 01278 734636. A child being collected after the session's closing time may occur from time to time. If a parent or carer is late picking up their child, the preschool reserves the right to charge a late fee. </w:t>
      </w:r>
    </w:p>
    <w:p w14:paraId="269453A7" w14:textId="110D8B17" w:rsidR="00D17881" w:rsidRPr="00D17881" w:rsidRDefault="00D17881" w:rsidP="00D17881">
      <w:pPr>
        <w:pStyle w:val="NormalWeb"/>
        <w:shd w:val="clear" w:color="auto" w:fill="FFFFFF"/>
        <w:spacing w:line="216" w:lineRule="atLeast"/>
        <w:rPr>
          <w:rFonts w:asciiTheme="minorHAnsi" w:hAnsiTheme="minorHAnsi" w:cs="Arial"/>
          <w:color w:val="000000"/>
          <w:sz w:val="22"/>
          <w:szCs w:val="22"/>
        </w:rPr>
      </w:pPr>
      <w:r w:rsidRPr="00D17881">
        <w:rPr>
          <w:rFonts w:asciiTheme="minorHAnsi" w:hAnsiTheme="minorHAnsi" w:cs="Arial"/>
          <w:color w:val="000000"/>
          <w:sz w:val="22"/>
          <w:szCs w:val="22"/>
        </w:rPr>
        <w:t>The charge</w:t>
      </w:r>
      <w:r>
        <w:rPr>
          <w:rFonts w:asciiTheme="minorHAnsi" w:hAnsiTheme="minorHAnsi" w:cs="Arial"/>
          <w:color w:val="000000"/>
          <w:sz w:val="22"/>
          <w:szCs w:val="22"/>
        </w:rPr>
        <w:t xml:space="preserve"> for late collection from the morning session</w:t>
      </w:r>
      <w:r w:rsidRPr="00D17881">
        <w:rPr>
          <w:rFonts w:asciiTheme="minorHAnsi" w:hAnsiTheme="minorHAnsi" w:cs="Arial"/>
          <w:color w:val="000000"/>
          <w:sz w:val="22"/>
          <w:szCs w:val="22"/>
        </w:rPr>
        <w:t xml:space="preserve"> is £5 for </w:t>
      </w:r>
      <w:r>
        <w:rPr>
          <w:rFonts w:asciiTheme="minorHAnsi" w:hAnsiTheme="minorHAnsi" w:cs="Arial"/>
          <w:color w:val="000000"/>
          <w:sz w:val="22"/>
          <w:szCs w:val="22"/>
        </w:rPr>
        <w:t xml:space="preserve">every 15 minutes that you are late collecting and £10 for every 15 minutes late collection from the afternoon session. </w:t>
      </w:r>
      <w:r w:rsidRPr="00D17881">
        <w:rPr>
          <w:rFonts w:asciiTheme="minorHAnsi" w:hAnsiTheme="minorHAnsi" w:cs="Arial"/>
          <w:color w:val="000000"/>
          <w:sz w:val="22"/>
          <w:szCs w:val="22"/>
        </w:rPr>
        <w:t xml:space="preserve">We take lateness very seriously as the </w:t>
      </w:r>
      <w:r>
        <w:rPr>
          <w:rFonts w:asciiTheme="minorHAnsi" w:hAnsiTheme="minorHAnsi" w:cs="Arial"/>
          <w:color w:val="000000"/>
          <w:sz w:val="22"/>
          <w:szCs w:val="22"/>
        </w:rPr>
        <w:t xml:space="preserve">Preschool </w:t>
      </w:r>
      <w:r w:rsidRPr="00D17881">
        <w:rPr>
          <w:rFonts w:asciiTheme="minorHAnsi" w:hAnsiTheme="minorHAnsi" w:cs="Arial"/>
          <w:color w:val="000000"/>
          <w:sz w:val="22"/>
          <w:szCs w:val="22"/>
        </w:rPr>
        <w:t>is only insured until 3:</w:t>
      </w:r>
      <w:r w:rsidR="00814B03">
        <w:rPr>
          <w:rFonts w:asciiTheme="minorHAnsi" w:hAnsiTheme="minorHAnsi" w:cs="Arial"/>
          <w:color w:val="000000"/>
          <w:sz w:val="22"/>
          <w:szCs w:val="22"/>
        </w:rPr>
        <w:t>5</w:t>
      </w:r>
      <w:r w:rsidRPr="00D17881">
        <w:rPr>
          <w:rFonts w:asciiTheme="minorHAnsi" w:hAnsiTheme="minorHAnsi" w:cs="Arial"/>
          <w:color w:val="000000"/>
          <w:sz w:val="22"/>
          <w:szCs w:val="22"/>
        </w:rPr>
        <w:t>0 pm when all staff and parent/children should have vacated the premises.</w:t>
      </w:r>
    </w:p>
    <w:p w14:paraId="2359F779" w14:textId="77777777" w:rsidR="00D17881" w:rsidRPr="00D17881" w:rsidRDefault="00114461" w:rsidP="00D17881">
      <w:r>
        <w:t>Parents are a</w:t>
      </w:r>
      <w:r w:rsidR="00D17881">
        <w:t xml:space="preserve">dvised to supply a password if persons other than themselves will be picking up their child. These persons must be named as contacts on the child’s registration details. </w:t>
      </w:r>
      <w:r>
        <w:rPr>
          <w:vanish/>
        </w:rPr>
        <w:t>This will be known only to preschoor care</w:t>
      </w:r>
      <w:r w:rsidRPr="00114461">
        <w:rPr>
          <w:rFonts w:cs="Arial"/>
          <w:color w:val="000000"/>
        </w:rPr>
        <w:t xml:space="preserve">We must be informed if anyone other than the parent/carer or the persons mentioned as authorised to collect your child changes. You would then need to </w:t>
      </w:r>
      <w:r w:rsidR="00D17881">
        <w:rPr>
          <w:rFonts w:cs="Arial"/>
          <w:color w:val="000000"/>
        </w:rPr>
        <w:t xml:space="preserve">use </w:t>
      </w:r>
      <w:r w:rsidRPr="00114461">
        <w:rPr>
          <w:rFonts w:cs="Arial"/>
          <w:color w:val="000000"/>
        </w:rPr>
        <w:t xml:space="preserve">the password which you </w:t>
      </w:r>
      <w:r w:rsidR="00D17881">
        <w:rPr>
          <w:rFonts w:cs="Arial"/>
          <w:color w:val="000000"/>
        </w:rPr>
        <w:t>issued at the time of registration and inform the preschool of the change, so they can update the information they hold.</w:t>
      </w:r>
    </w:p>
    <w:p w14:paraId="4D77B393" w14:textId="77777777" w:rsidR="00D17881" w:rsidRPr="00D17881" w:rsidRDefault="00114461" w:rsidP="00114461">
      <w:pPr>
        <w:pStyle w:val="NormalWeb"/>
        <w:shd w:val="clear" w:color="auto" w:fill="FFFFFF"/>
        <w:spacing w:line="216" w:lineRule="atLeast"/>
        <w:rPr>
          <w:rFonts w:asciiTheme="minorHAnsi" w:hAnsiTheme="minorHAnsi" w:cs="Arial"/>
          <w:color w:val="000000"/>
          <w:sz w:val="22"/>
          <w:szCs w:val="22"/>
        </w:rPr>
      </w:pPr>
      <w:r w:rsidRPr="00D17881">
        <w:rPr>
          <w:rFonts w:asciiTheme="minorHAnsi" w:hAnsiTheme="minorHAnsi" w:cs="Arial"/>
          <w:color w:val="000000"/>
          <w:sz w:val="22"/>
          <w:szCs w:val="22"/>
        </w:rPr>
        <w:t>If the parent or other responsible adult listed on the registration form are unable to collect the child, the parent should give details to the staff of the person who will be collecting. This must include their name, physical descriptions and any other information staff or parent may deem appropriate or a password which th</w:t>
      </w:r>
      <w:r w:rsidR="00D17881" w:rsidRPr="00D17881">
        <w:rPr>
          <w:rFonts w:asciiTheme="minorHAnsi" w:hAnsiTheme="minorHAnsi" w:cs="Arial"/>
          <w:color w:val="000000"/>
          <w:sz w:val="22"/>
          <w:szCs w:val="22"/>
        </w:rPr>
        <w:t>en be shared with the staff on signing out duty.</w:t>
      </w:r>
    </w:p>
    <w:p w14:paraId="0430E759" w14:textId="77777777" w:rsidR="00114461" w:rsidRPr="00D17881" w:rsidRDefault="00D17881" w:rsidP="00114461">
      <w:pPr>
        <w:pStyle w:val="NormalWeb"/>
        <w:shd w:val="clear" w:color="auto" w:fill="FFFFFF"/>
        <w:spacing w:line="216" w:lineRule="atLeast"/>
        <w:rPr>
          <w:rFonts w:asciiTheme="minorHAnsi" w:hAnsiTheme="minorHAnsi" w:cs="Arial"/>
          <w:color w:val="000000"/>
          <w:sz w:val="22"/>
          <w:szCs w:val="22"/>
        </w:rPr>
      </w:pPr>
      <w:r w:rsidRPr="00D17881">
        <w:rPr>
          <w:rFonts w:asciiTheme="minorHAnsi" w:hAnsiTheme="minorHAnsi" w:cs="Arial"/>
          <w:color w:val="000000"/>
          <w:sz w:val="22"/>
          <w:szCs w:val="22"/>
        </w:rPr>
        <w:t> </w:t>
      </w:r>
      <w:r w:rsidR="00114461" w:rsidRPr="00D17881">
        <w:rPr>
          <w:rFonts w:asciiTheme="minorHAnsi" w:hAnsiTheme="minorHAnsi" w:cs="Arial"/>
          <w:color w:val="000000"/>
          <w:sz w:val="22"/>
          <w:szCs w:val="22"/>
        </w:rPr>
        <w:t>If your child is not collected on time, our legal liability relating to the staff/child ratio will be infringed as two members of staff must remain at the nursery until the last child has been collected</w:t>
      </w:r>
      <w:r w:rsidRPr="00D17881">
        <w:rPr>
          <w:rFonts w:asciiTheme="minorHAnsi" w:hAnsiTheme="minorHAnsi" w:cs="Arial"/>
          <w:color w:val="000000"/>
          <w:sz w:val="22"/>
          <w:szCs w:val="22"/>
        </w:rPr>
        <w:t xml:space="preserve">. </w:t>
      </w:r>
      <w:r w:rsidR="00114461" w:rsidRPr="00D17881">
        <w:rPr>
          <w:rFonts w:asciiTheme="minorHAnsi" w:hAnsiTheme="minorHAnsi" w:cs="Arial"/>
          <w:color w:val="000000"/>
          <w:sz w:val="22"/>
          <w:szCs w:val="22"/>
        </w:rPr>
        <w:t> Any parent/carer who is late collecting their child will have to pay a charge which helps to cover the additional staffing costs incurred for this reason. </w:t>
      </w:r>
    </w:p>
    <w:p w14:paraId="6327E5BF" w14:textId="3394CE91" w:rsidR="00D17881" w:rsidRPr="00D17881" w:rsidRDefault="00114461" w:rsidP="00114461">
      <w:pPr>
        <w:pStyle w:val="NormalWeb"/>
        <w:shd w:val="clear" w:color="auto" w:fill="FFFFFF"/>
        <w:spacing w:line="216" w:lineRule="atLeast"/>
        <w:rPr>
          <w:rFonts w:asciiTheme="minorHAnsi" w:hAnsiTheme="minorHAnsi" w:cs="Arial"/>
          <w:color w:val="000000"/>
          <w:sz w:val="22"/>
          <w:szCs w:val="22"/>
        </w:rPr>
      </w:pPr>
      <w:r w:rsidRPr="00D17881">
        <w:rPr>
          <w:rFonts w:asciiTheme="minorHAnsi" w:hAnsiTheme="minorHAnsi" w:cs="Arial"/>
          <w:color w:val="000000"/>
          <w:sz w:val="22"/>
          <w:szCs w:val="22"/>
        </w:rPr>
        <w:t xml:space="preserve">If you have made no contact to the </w:t>
      </w:r>
      <w:r w:rsidR="00D17881">
        <w:rPr>
          <w:rFonts w:asciiTheme="minorHAnsi" w:hAnsiTheme="minorHAnsi" w:cs="Arial"/>
          <w:color w:val="000000"/>
          <w:sz w:val="22"/>
          <w:szCs w:val="22"/>
        </w:rPr>
        <w:t xml:space="preserve">Preschool </w:t>
      </w:r>
      <w:r w:rsidRPr="00D17881">
        <w:rPr>
          <w:rFonts w:asciiTheme="minorHAnsi" w:hAnsiTheme="minorHAnsi" w:cs="Arial"/>
          <w:color w:val="000000"/>
          <w:sz w:val="22"/>
          <w:szCs w:val="22"/>
        </w:rPr>
        <w:t xml:space="preserve">within 30 minutes </w:t>
      </w:r>
      <w:r w:rsidR="00D17881">
        <w:rPr>
          <w:rFonts w:asciiTheme="minorHAnsi" w:hAnsiTheme="minorHAnsi" w:cs="Arial"/>
          <w:color w:val="000000"/>
          <w:sz w:val="22"/>
          <w:szCs w:val="22"/>
        </w:rPr>
        <w:t>of your child’s designated end of session time (either 1</w:t>
      </w:r>
      <w:r w:rsidR="00814B03">
        <w:rPr>
          <w:rFonts w:asciiTheme="minorHAnsi" w:hAnsiTheme="minorHAnsi" w:cs="Arial"/>
          <w:color w:val="000000"/>
          <w:sz w:val="22"/>
          <w:szCs w:val="22"/>
        </w:rPr>
        <w:t>1.50a</w:t>
      </w:r>
      <w:r w:rsidR="00D17881">
        <w:rPr>
          <w:rFonts w:asciiTheme="minorHAnsi" w:hAnsiTheme="minorHAnsi" w:cs="Arial"/>
          <w:color w:val="000000"/>
          <w:sz w:val="22"/>
          <w:szCs w:val="22"/>
        </w:rPr>
        <w:t>m or 3</w:t>
      </w:r>
      <w:r w:rsidR="00814B03">
        <w:rPr>
          <w:rFonts w:asciiTheme="minorHAnsi" w:hAnsiTheme="minorHAnsi" w:cs="Arial"/>
          <w:color w:val="000000"/>
          <w:sz w:val="22"/>
          <w:szCs w:val="22"/>
        </w:rPr>
        <w:t>.20</w:t>
      </w:r>
      <w:r w:rsidR="00D17881">
        <w:rPr>
          <w:rFonts w:asciiTheme="minorHAnsi" w:hAnsiTheme="minorHAnsi" w:cs="Arial"/>
          <w:color w:val="000000"/>
          <w:sz w:val="22"/>
          <w:szCs w:val="22"/>
        </w:rPr>
        <w:t xml:space="preserve">pm), the </w:t>
      </w:r>
      <w:r w:rsidRPr="00D17881">
        <w:rPr>
          <w:rFonts w:asciiTheme="minorHAnsi" w:hAnsiTheme="minorHAnsi" w:cs="Arial"/>
          <w:color w:val="000000"/>
          <w:sz w:val="22"/>
          <w:szCs w:val="22"/>
        </w:rPr>
        <w:t>Manager/Sen</w:t>
      </w:r>
      <w:r w:rsidR="00D17881" w:rsidRPr="00D17881">
        <w:rPr>
          <w:rFonts w:asciiTheme="minorHAnsi" w:hAnsiTheme="minorHAnsi" w:cs="Arial"/>
          <w:color w:val="000000"/>
          <w:sz w:val="22"/>
          <w:szCs w:val="22"/>
        </w:rPr>
        <w:t>ior Member of staff will follow our Uncollected Child Policy and contact the Local Authority Children’s Social Care Team:</w:t>
      </w:r>
    </w:p>
    <w:p w14:paraId="0CA5B4DE" w14:textId="77777777" w:rsidR="00D17881" w:rsidRPr="00D17881" w:rsidRDefault="00D17881" w:rsidP="00114461">
      <w:pPr>
        <w:pStyle w:val="NormalWeb"/>
        <w:shd w:val="clear" w:color="auto" w:fill="FFFFFF"/>
        <w:spacing w:line="216" w:lineRule="atLeast"/>
        <w:rPr>
          <w:rFonts w:asciiTheme="minorHAnsi" w:hAnsiTheme="minorHAnsi" w:cs="Arial"/>
          <w:color w:val="000000"/>
          <w:sz w:val="22"/>
          <w:szCs w:val="22"/>
        </w:rPr>
      </w:pPr>
      <w:r w:rsidRPr="00D17881">
        <w:rPr>
          <w:rFonts w:asciiTheme="minorHAnsi" w:hAnsiTheme="minorHAnsi" w:cs="Arial"/>
          <w:color w:val="000000"/>
          <w:sz w:val="22"/>
          <w:szCs w:val="22"/>
        </w:rPr>
        <w:t>Somerset Direct: 0300 123 2224</w:t>
      </w:r>
    </w:p>
    <w:p w14:paraId="4C187261" w14:textId="77777777" w:rsidR="00D17881" w:rsidRPr="00D17881" w:rsidRDefault="00D17881" w:rsidP="00114461">
      <w:pPr>
        <w:pStyle w:val="NormalWeb"/>
        <w:shd w:val="clear" w:color="auto" w:fill="FFFFFF"/>
        <w:spacing w:line="216" w:lineRule="atLeast"/>
        <w:rPr>
          <w:rFonts w:asciiTheme="minorHAnsi" w:hAnsiTheme="minorHAnsi" w:cs="Arial"/>
          <w:color w:val="000000"/>
          <w:sz w:val="22"/>
          <w:szCs w:val="22"/>
        </w:rPr>
      </w:pPr>
      <w:r w:rsidRPr="00D17881">
        <w:rPr>
          <w:rFonts w:asciiTheme="minorHAnsi" w:hAnsiTheme="minorHAnsi" w:cs="Arial"/>
          <w:color w:val="000000"/>
          <w:sz w:val="22"/>
          <w:szCs w:val="22"/>
        </w:rPr>
        <w:t>Or (the out of hours duty officer)</w:t>
      </w:r>
      <w:r>
        <w:rPr>
          <w:rFonts w:asciiTheme="minorHAnsi" w:hAnsiTheme="minorHAnsi" w:cs="Arial"/>
          <w:color w:val="000000"/>
          <w:sz w:val="22"/>
          <w:szCs w:val="22"/>
        </w:rPr>
        <w:t xml:space="preserve"> </w:t>
      </w:r>
      <w:r w:rsidRPr="00D17881">
        <w:rPr>
          <w:rFonts w:asciiTheme="minorHAnsi" w:hAnsiTheme="minorHAnsi" w:cs="Arial"/>
          <w:color w:val="000000"/>
          <w:sz w:val="22"/>
          <w:szCs w:val="22"/>
        </w:rPr>
        <w:t>Emergency Duty Team: 01458 253241</w:t>
      </w:r>
    </w:p>
    <w:p w14:paraId="60E8C2E3" w14:textId="77777777" w:rsidR="00114461" w:rsidRDefault="00114461" w:rsidP="00114461">
      <w:pPr>
        <w:pStyle w:val="NormalWeb"/>
        <w:shd w:val="clear" w:color="auto" w:fill="FFFFFF"/>
        <w:spacing w:line="216" w:lineRule="atLeast"/>
        <w:rPr>
          <w:rFonts w:ascii="Arial" w:hAnsi="Arial" w:cs="Arial"/>
          <w:color w:val="000000"/>
          <w:sz w:val="18"/>
          <w:szCs w:val="18"/>
        </w:rPr>
      </w:pPr>
      <w:r>
        <w:rPr>
          <w:rFonts w:ascii="Arial" w:hAnsi="Arial" w:cs="Arial"/>
          <w:color w:val="000000"/>
          <w:sz w:val="18"/>
          <w:szCs w:val="18"/>
        </w:rPr>
        <w:lastRenderedPageBreak/>
        <w:t> </w:t>
      </w:r>
    </w:p>
    <w:tbl>
      <w:tblPr>
        <w:tblW w:w="5000" w:type="pct"/>
        <w:tblLook w:val="01E0" w:firstRow="1" w:lastRow="1" w:firstColumn="1" w:lastColumn="1" w:noHBand="0" w:noVBand="0"/>
      </w:tblPr>
      <w:tblGrid>
        <w:gridCol w:w="4023"/>
        <w:gridCol w:w="3178"/>
        <w:gridCol w:w="2041"/>
      </w:tblGrid>
      <w:tr w:rsidR="00D17881" w:rsidRPr="00D17881" w14:paraId="6FF45DD7" w14:textId="77777777" w:rsidTr="00D02E84">
        <w:tc>
          <w:tcPr>
            <w:tcW w:w="5352" w:type="dxa"/>
            <w:hideMark/>
          </w:tcPr>
          <w:p w14:paraId="5C895B86" w14:textId="77777777" w:rsidR="00D17881" w:rsidRPr="00D17881" w:rsidRDefault="00D17881" w:rsidP="00D17881">
            <w:pPr>
              <w:spacing w:after="0" w:line="360" w:lineRule="auto"/>
              <w:rPr>
                <w:rFonts w:ascii="Arial" w:eastAsia="Times New Roman" w:hAnsi="Arial" w:cs="Arial"/>
                <w:sz w:val="24"/>
                <w:szCs w:val="24"/>
              </w:rPr>
            </w:pPr>
            <w:r w:rsidRPr="00D17881">
              <w:rPr>
                <w:rFonts w:ascii="Arial" w:eastAsia="Times New Roman" w:hAnsi="Arial" w:cs="Arial"/>
              </w:rPr>
              <w:t>This policy was adopted by</w:t>
            </w:r>
          </w:p>
        </w:tc>
        <w:tc>
          <w:tcPr>
            <w:tcW w:w="3334" w:type="dxa"/>
            <w:tcBorders>
              <w:top w:val="nil"/>
              <w:left w:val="nil"/>
              <w:bottom w:val="single" w:sz="4" w:space="0" w:color="7030A0"/>
              <w:right w:val="nil"/>
            </w:tcBorders>
          </w:tcPr>
          <w:p w14:paraId="1C891473" w14:textId="77777777" w:rsidR="00D17881" w:rsidRPr="00D17881" w:rsidRDefault="00D17881" w:rsidP="00D17881">
            <w:pPr>
              <w:spacing w:after="0" w:line="360" w:lineRule="auto"/>
              <w:rPr>
                <w:rFonts w:ascii="Arial" w:eastAsia="Times New Roman" w:hAnsi="Arial" w:cs="Arial"/>
                <w:sz w:val="24"/>
                <w:szCs w:val="24"/>
              </w:rPr>
            </w:pPr>
            <w:r w:rsidRPr="00D17881">
              <w:rPr>
                <w:rFonts w:ascii="Arial" w:eastAsia="Times New Roman" w:hAnsi="Arial" w:cs="Arial"/>
                <w:sz w:val="24"/>
                <w:szCs w:val="24"/>
              </w:rPr>
              <w:t>Stowey Bears Pre-school</w:t>
            </w:r>
          </w:p>
        </w:tc>
        <w:tc>
          <w:tcPr>
            <w:tcW w:w="2142" w:type="dxa"/>
            <w:hideMark/>
          </w:tcPr>
          <w:p w14:paraId="51E2416A" w14:textId="77777777" w:rsidR="00D17881" w:rsidRPr="00D17881" w:rsidRDefault="00D17881" w:rsidP="00D17881">
            <w:pPr>
              <w:spacing w:after="0" w:line="360" w:lineRule="auto"/>
              <w:rPr>
                <w:rFonts w:ascii="Arial" w:eastAsia="Times New Roman" w:hAnsi="Arial" w:cs="Arial"/>
                <w:i/>
                <w:sz w:val="24"/>
                <w:szCs w:val="24"/>
              </w:rPr>
            </w:pPr>
            <w:r w:rsidRPr="00D17881">
              <w:rPr>
                <w:rFonts w:ascii="Arial" w:eastAsia="Times New Roman" w:hAnsi="Arial" w:cs="Arial"/>
                <w:i/>
              </w:rPr>
              <w:t>(name of provider)</w:t>
            </w:r>
          </w:p>
        </w:tc>
      </w:tr>
      <w:tr w:rsidR="00D17881" w:rsidRPr="00D17881" w14:paraId="70A35D47" w14:textId="77777777" w:rsidTr="00D02E84">
        <w:tc>
          <w:tcPr>
            <w:tcW w:w="5352" w:type="dxa"/>
            <w:hideMark/>
          </w:tcPr>
          <w:p w14:paraId="0CC0F53F" w14:textId="77777777" w:rsidR="00D17881" w:rsidRPr="00D17881" w:rsidRDefault="00D17881" w:rsidP="00D17881">
            <w:pPr>
              <w:spacing w:after="0" w:line="360" w:lineRule="auto"/>
              <w:rPr>
                <w:rFonts w:ascii="Arial" w:eastAsia="Times New Roman" w:hAnsi="Arial" w:cs="Arial"/>
                <w:sz w:val="24"/>
                <w:szCs w:val="24"/>
              </w:rPr>
            </w:pPr>
            <w:r w:rsidRPr="00D17881">
              <w:rPr>
                <w:rFonts w:ascii="Arial" w:eastAsia="Times New Roman" w:hAnsi="Arial" w:cs="Arial"/>
              </w:rPr>
              <w:t>On</w:t>
            </w:r>
          </w:p>
        </w:tc>
        <w:tc>
          <w:tcPr>
            <w:tcW w:w="3334" w:type="dxa"/>
            <w:tcBorders>
              <w:top w:val="single" w:sz="4" w:space="0" w:color="7030A0"/>
              <w:left w:val="nil"/>
              <w:bottom w:val="single" w:sz="4" w:space="0" w:color="7030A0"/>
              <w:right w:val="nil"/>
            </w:tcBorders>
          </w:tcPr>
          <w:p w14:paraId="618D3A57" w14:textId="06C33A9A" w:rsidR="00D17881" w:rsidRPr="00D17881" w:rsidRDefault="00D17881" w:rsidP="00D17881">
            <w:pPr>
              <w:spacing w:after="0" w:line="360" w:lineRule="auto"/>
              <w:rPr>
                <w:rFonts w:ascii="Arial" w:eastAsia="Times New Roman" w:hAnsi="Arial" w:cs="Arial"/>
                <w:sz w:val="24"/>
                <w:szCs w:val="24"/>
              </w:rPr>
            </w:pPr>
          </w:p>
        </w:tc>
        <w:tc>
          <w:tcPr>
            <w:tcW w:w="2142" w:type="dxa"/>
            <w:hideMark/>
          </w:tcPr>
          <w:p w14:paraId="02040E40" w14:textId="77777777" w:rsidR="00D17881" w:rsidRPr="00D17881" w:rsidRDefault="00D17881" w:rsidP="00D17881">
            <w:pPr>
              <w:spacing w:after="0" w:line="360" w:lineRule="auto"/>
              <w:rPr>
                <w:rFonts w:ascii="Arial" w:eastAsia="Times New Roman" w:hAnsi="Arial" w:cs="Arial"/>
                <w:i/>
                <w:sz w:val="24"/>
                <w:szCs w:val="24"/>
              </w:rPr>
            </w:pPr>
            <w:r w:rsidRPr="00D17881">
              <w:rPr>
                <w:rFonts w:ascii="Arial" w:eastAsia="Times New Roman" w:hAnsi="Arial" w:cs="Arial"/>
                <w:i/>
              </w:rPr>
              <w:t>(date)</w:t>
            </w:r>
          </w:p>
        </w:tc>
      </w:tr>
      <w:tr w:rsidR="00D17881" w:rsidRPr="00D17881" w14:paraId="31B1CFE7" w14:textId="77777777" w:rsidTr="00D02E84">
        <w:tc>
          <w:tcPr>
            <w:tcW w:w="5352" w:type="dxa"/>
            <w:hideMark/>
          </w:tcPr>
          <w:p w14:paraId="463E5732" w14:textId="77777777" w:rsidR="00D17881" w:rsidRPr="00D17881" w:rsidRDefault="00D17881" w:rsidP="00D17881">
            <w:pPr>
              <w:spacing w:after="0" w:line="360" w:lineRule="auto"/>
              <w:rPr>
                <w:rFonts w:ascii="Arial" w:eastAsia="Times New Roman" w:hAnsi="Arial" w:cs="Arial"/>
                <w:sz w:val="24"/>
                <w:szCs w:val="24"/>
              </w:rPr>
            </w:pPr>
            <w:r w:rsidRPr="00D17881">
              <w:rPr>
                <w:rFonts w:ascii="Arial" w:eastAsia="Times New Roman" w:hAnsi="Arial" w:cs="Arial"/>
              </w:rPr>
              <w:t>Date to be reviewed</w:t>
            </w:r>
          </w:p>
        </w:tc>
        <w:tc>
          <w:tcPr>
            <w:tcW w:w="3334" w:type="dxa"/>
            <w:tcBorders>
              <w:top w:val="single" w:sz="4" w:space="0" w:color="7030A0"/>
              <w:left w:val="nil"/>
              <w:bottom w:val="single" w:sz="4" w:space="0" w:color="7030A0"/>
              <w:right w:val="nil"/>
            </w:tcBorders>
          </w:tcPr>
          <w:p w14:paraId="60A3E105" w14:textId="67C58C12" w:rsidR="00D17881" w:rsidRPr="00D17881" w:rsidRDefault="00991D91" w:rsidP="00D17881">
            <w:pPr>
              <w:spacing w:after="0" w:line="360" w:lineRule="auto"/>
              <w:rPr>
                <w:rFonts w:ascii="Arial" w:eastAsia="Times New Roman" w:hAnsi="Arial" w:cs="Arial"/>
                <w:sz w:val="24"/>
                <w:szCs w:val="24"/>
              </w:rPr>
            </w:pPr>
            <w:r>
              <w:rPr>
                <w:rFonts w:ascii="Arial" w:eastAsia="Times New Roman" w:hAnsi="Arial" w:cs="Arial"/>
                <w:sz w:val="24"/>
                <w:szCs w:val="24"/>
              </w:rPr>
              <w:t xml:space="preserve">Reviewed annually </w:t>
            </w:r>
          </w:p>
        </w:tc>
        <w:tc>
          <w:tcPr>
            <w:tcW w:w="2142" w:type="dxa"/>
            <w:hideMark/>
          </w:tcPr>
          <w:p w14:paraId="09FC5E14" w14:textId="77777777" w:rsidR="00D17881" w:rsidRPr="00D17881" w:rsidRDefault="00D17881" w:rsidP="00D17881">
            <w:pPr>
              <w:spacing w:after="0" w:line="360" w:lineRule="auto"/>
              <w:rPr>
                <w:rFonts w:ascii="Arial" w:eastAsia="Times New Roman" w:hAnsi="Arial" w:cs="Arial"/>
                <w:i/>
                <w:sz w:val="24"/>
                <w:szCs w:val="24"/>
              </w:rPr>
            </w:pPr>
            <w:r w:rsidRPr="00D17881">
              <w:rPr>
                <w:rFonts w:ascii="Arial" w:eastAsia="Times New Roman" w:hAnsi="Arial" w:cs="Arial"/>
                <w:i/>
              </w:rPr>
              <w:t>(date)</w:t>
            </w:r>
          </w:p>
        </w:tc>
      </w:tr>
      <w:tr w:rsidR="00D17881" w:rsidRPr="00D17881" w14:paraId="4767EF62" w14:textId="77777777" w:rsidTr="00D02E84">
        <w:tc>
          <w:tcPr>
            <w:tcW w:w="5352" w:type="dxa"/>
            <w:hideMark/>
          </w:tcPr>
          <w:p w14:paraId="0D8191F6" w14:textId="77777777" w:rsidR="00D17881" w:rsidRPr="00D17881" w:rsidRDefault="00D17881" w:rsidP="00D17881">
            <w:pPr>
              <w:spacing w:after="0" w:line="360" w:lineRule="auto"/>
              <w:rPr>
                <w:rFonts w:ascii="Arial" w:eastAsia="Times New Roman" w:hAnsi="Arial" w:cs="Arial"/>
                <w:sz w:val="24"/>
                <w:szCs w:val="24"/>
              </w:rPr>
            </w:pPr>
            <w:r w:rsidRPr="00D17881">
              <w:rPr>
                <w:rFonts w:ascii="Arial" w:eastAsia="Times New Roman" w:hAnsi="Arial" w:cs="Arial"/>
              </w:rPr>
              <w:t>Signed on behalf of the provider</w:t>
            </w:r>
          </w:p>
        </w:tc>
        <w:tc>
          <w:tcPr>
            <w:tcW w:w="3334" w:type="dxa"/>
            <w:gridSpan w:val="2"/>
            <w:tcBorders>
              <w:top w:val="nil"/>
              <w:left w:val="nil"/>
              <w:bottom w:val="single" w:sz="4" w:space="0" w:color="7030A0"/>
              <w:right w:val="nil"/>
            </w:tcBorders>
          </w:tcPr>
          <w:p w14:paraId="3EC930F5" w14:textId="356A73E2" w:rsidR="00D17881" w:rsidRPr="00D17881" w:rsidRDefault="00991D91" w:rsidP="00D17881">
            <w:pPr>
              <w:spacing w:after="0" w:line="360" w:lineRule="auto"/>
              <w:rPr>
                <w:rFonts w:ascii="Lucida Handwriting" w:eastAsia="Times New Roman" w:hAnsi="Lucida Handwriting" w:cs="Arial"/>
                <w:sz w:val="24"/>
                <w:szCs w:val="24"/>
              </w:rPr>
            </w:pPr>
            <w:r>
              <w:rPr>
                <w:rFonts w:ascii="Lucida Handwriting" w:eastAsia="Times New Roman" w:hAnsi="Lucida Handwriting" w:cs="Arial"/>
                <w:sz w:val="24"/>
                <w:szCs w:val="24"/>
              </w:rPr>
              <w:t xml:space="preserve">Rachel Penny </w:t>
            </w:r>
          </w:p>
        </w:tc>
      </w:tr>
      <w:tr w:rsidR="00D17881" w:rsidRPr="00D17881" w14:paraId="4D710093" w14:textId="77777777" w:rsidTr="00D02E84">
        <w:tc>
          <w:tcPr>
            <w:tcW w:w="5352" w:type="dxa"/>
            <w:hideMark/>
          </w:tcPr>
          <w:p w14:paraId="79576E45" w14:textId="77777777" w:rsidR="00D17881" w:rsidRPr="00D17881" w:rsidRDefault="00D17881" w:rsidP="00D17881">
            <w:pPr>
              <w:spacing w:after="0" w:line="360" w:lineRule="auto"/>
              <w:rPr>
                <w:rFonts w:ascii="Arial" w:eastAsia="Times New Roman" w:hAnsi="Arial" w:cs="Arial"/>
                <w:sz w:val="24"/>
                <w:szCs w:val="24"/>
              </w:rPr>
            </w:pPr>
            <w:r w:rsidRPr="00D17881">
              <w:rPr>
                <w:rFonts w:ascii="Arial" w:eastAsia="Times New Roman" w:hAnsi="Arial" w:cs="Arial"/>
              </w:rPr>
              <w:t>Name of signatory</w:t>
            </w:r>
          </w:p>
        </w:tc>
        <w:tc>
          <w:tcPr>
            <w:tcW w:w="3334" w:type="dxa"/>
            <w:gridSpan w:val="2"/>
            <w:tcBorders>
              <w:top w:val="single" w:sz="4" w:space="0" w:color="7030A0"/>
              <w:left w:val="nil"/>
              <w:bottom w:val="single" w:sz="4" w:space="0" w:color="7030A0"/>
              <w:right w:val="nil"/>
            </w:tcBorders>
          </w:tcPr>
          <w:p w14:paraId="2A2E4DF2" w14:textId="41BE6D66" w:rsidR="00D17881" w:rsidRPr="00D17881" w:rsidRDefault="00972CC0" w:rsidP="00D17881">
            <w:pPr>
              <w:spacing w:after="0" w:line="360" w:lineRule="auto"/>
              <w:rPr>
                <w:rFonts w:ascii="Arial" w:eastAsia="Times New Roman" w:hAnsi="Arial" w:cs="Arial"/>
                <w:sz w:val="24"/>
                <w:szCs w:val="24"/>
              </w:rPr>
            </w:pPr>
            <w:r>
              <w:rPr>
                <w:rFonts w:ascii="Arial" w:eastAsia="Times New Roman" w:hAnsi="Arial" w:cs="Arial"/>
                <w:sz w:val="24"/>
                <w:szCs w:val="24"/>
              </w:rPr>
              <w:t>Julia Jameson</w:t>
            </w:r>
          </w:p>
        </w:tc>
      </w:tr>
      <w:tr w:rsidR="00D17881" w:rsidRPr="00D17881" w14:paraId="2FFFB95B" w14:textId="77777777" w:rsidTr="00D02E84">
        <w:tc>
          <w:tcPr>
            <w:tcW w:w="2176" w:type="pct"/>
            <w:hideMark/>
          </w:tcPr>
          <w:p w14:paraId="032FE212" w14:textId="77777777" w:rsidR="00D17881" w:rsidRPr="00D17881" w:rsidRDefault="00D17881" w:rsidP="00D17881">
            <w:pPr>
              <w:spacing w:after="0" w:line="360" w:lineRule="auto"/>
              <w:rPr>
                <w:rFonts w:ascii="Arial" w:eastAsia="Times New Roman" w:hAnsi="Arial" w:cs="Arial"/>
                <w:sz w:val="24"/>
                <w:szCs w:val="24"/>
              </w:rPr>
            </w:pPr>
            <w:r w:rsidRPr="00D17881">
              <w:rPr>
                <w:rFonts w:ascii="Arial" w:eastAsia="Times New Roman" w:hAnsi="Arial" w:cs="Arial"/>
              </w:rPr>
              <w:t>Role of signatory (e.g. chair, director or owner)</w:t>
            </w:r>
          </w:p>
        </w:tc>
        <w:tc>
          <w:tcPr>
            <w:tcW w:w="2824" w:type="pct"/>
            <w:gridSpan w:val="2"/>
            <w:tcBorders>
              <w:top w:val="single" w:sz="4" w:space="0" w:color="7030A0"/>
              <w:left w:val="nil"/>
              <w:bottom w:val="single" w:sz="4" w:space="0" w:color="7030A0"/>
              <w:right w:val="nil"/>
            </w:tcBorders>
          </w:tcPr>
          <w:p w14:paraId="5F0077C5" w14:textId="733F37C9" w:rsidR="00D17881" w:rsidRPr="00D17881" w:rsidRDefault="00E5506E" w:rsidP="00D17881">
            <w:pPr>
              <w:spacing w:after="0" w:line="360" w:lineRule="auto"/>
              <w:rPr>
                <w:rFonts w:ascii="Arial" w:eastAsia="Times New Roman" w:hAnsi="Arial" w:cs="Arial"/>
                <w:sz w:val="24"/>
                <w:szCs w:val="24"/>
              </w:rPr>
            </w:pPr>
            <w:r>
              <w:rPr>
                <w:rFonts w:ascii="Arial" w:eastAsia="Times New Roman" w:hAnsi="Arial" w:cs="Arial"/>
                <w:sz w:val="24"/>
                <w:szCs w:val="24"/>
              </w:rPr>
              <w:t>Chairperson</w:t>
            </w:r>
          </w:p>
        </w:tc>
      </w:tr>
    </w:tbl>
    <w:p w14:paraId="00769B0C" w14:textId="77777777" w:rsidR="00D17881" w:rsidRPr="00D17881" w:rsidRDefault="00D17881" w:rsidP="00D17881">
      <w:pPr>
        <w:spacing w:after="0" w:line="360" w:lineRule="auto"/>
        <w:rPr>
          <w:rFonts w:ascii="Arial" w:eastAsia="Times New Roman" w:hAnsi="Arial" w:cs="Arial"/>
        </w:rPr>
      </w:pPr>
    </w:p>
    <w:p w14:paraId="6126DDAB" w14:textId="77777777" w:rsidR="00D17881" w:rsidRPr="00D17881" w:rsidRDefault="00D17881" w:rsidP="00D17881">
      <w:pPr>
        <w:spacing w:after="0" w:line="360" w:lineRule="auto"/>
        <w:rPr>
          <w:rFonts w:ascii="Arial" w:eastAsia="Times New Roman" w:hAnsi="Arial" w:cs="Arial"/>
          <w:b/>
        </w:rPr>
      </w:pPr>
      <w:r w:rsidRPr="00D17881">
        <w:rPr>
          <w:rFonts w:ascii="Arial" w:eastAsia="Times New Roman" w:hAnsi="Arial" w:cs="Arial"/>
          <w:b/>
        </w:rPr>
        <w:t>Other useful Pre-school Learning Alliance publications</w:t>
      </w:r>
    </w:p>
    <w:p w14:paraId="2B12DFCF" w14:textId="77777777" w:rsidR="00D17881" w:rsidRPr="00D17881" w:rsidRDefault="00D17881" w:rsidP="00D17881">
      <w:pPr>
        <w:spacing w:after="0" w:line="360" w:lineRule="auto"/>
        <w:rPr>
          <w:rFonts w:ascii="Arial" w:eastAsia="Times New Roman" w:hAnsi="Arial" w:cs="Arial"/>
        </w:rPr>
      </w:pPr>
    </w:p>
    <w:p w14:paraId="0E20E2B7" w14:textId="77777777" w:rsidR="00D17881" w:rsidRPr="00D17881" w:rsidRDefault="00D17881" w:rsidP="00D17881">
      <w:pPr>
        <w:numPr>
          <w:ilvl w:val="0"/>
          <w:numId w:val="1"/>
        </w:numPr>
        <w:spacing w:after="0" w:line="360" w:lineRule="auto"/>
        <w:contextualSpacing/>
        <w:rPr>
          <w:rFonts w:ascii="Arial" w:eastAsia="Times New Roman" w:hAnsi="Arial" w:cs="Arial"/>
        </w:rPr>
      </w:pPr>
      <w:r w:rsidRPr="00D17881">
        <w:rPr>
          <w:rFonts w:ascii="Arial" w:eastAsia="Times New Roman" w:hAnsi="Arial" w:cs="Arial"/>
        </w:rPr>
        <w:t xml:space="preserve">Safeguarding Children </w:t>
      </w:r>
      <w:proofErr w:type="gramStart"/>
      <w:r w:rsidRPr="00D17881">
        <w:rPr>
          <w:rFonts w:ascii="Arial" w:eastAsia="Times New Roman" w:hAnsi="Arial" w:cs="Arial"/>
        </w:rPr>
        <w:t>( 2013</w:t>
      </w:r>
      <w:proofErr w:type="gramEnd"/>
      <w:r w:rsidRPr="00D17881">
        <w:rPr>
          <w:rFonts w:ascii="Arial" w:eastAsia="Times New Roman" w:hAnsi="Arial" w:cs="Arial"/>
        </w:rPr>
        <w:t>)</w:t>
      </w:r>
    </w:p>
    <w:p w14:paraId="1EA64A25" w14:textId="77777777" w:rsidR="00114461" w:rsidRPr="00114461" w:rsidRDefault="00114461"/>
    <w:sectPr w:rsidR="00114461" w:rsidRPr="0011446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A4169" w14:textId="77777777" w:rsidR="00DF1EE3" w:rsidRDefault="00DF1EE3" w:rsidP="00114461">
      <w:pPr>
        <w:spacing w:after="0" w:line="240" w:lineRule="auto"/>
      </w:pPr>
      <w:r>
        <w:separator/>
      </w:r>
    </w:p>
  </w:endnote>
  <w:endnote w:type="continuationSeparator" w:id="0">
    <w:p w14:paraId="2155546E" w14:textId="77777777" w:rsidR="00DF1EE3" w:rsidRDefault="00DF1EE3" w:rsidP="00114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BADAB" w14:textId="77777777" w:rsidR="00DF1EE3" w:rsidRDefault="00DF1EE3" w:rsidP="00114461">
      <w:pPr>
        <w:spacing w:after="0" w:line="240" w:lineRule="auto"/>
      </w:pPr>
      <w:r>
        <w:separator/>
      </w:r>
    </w:p>
  </w:footnote>
  <w:footnote w:type="continuationSeparator" w:id="0">
    <w:p w14:paraId="1BAAA799" w14:textId="77777777" w:rsidR="00DF1EE3" w:rsidRDefault="00DF1EE3" w:rsidP="001144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F66BD"/>
    <w:multiLevelType w:val="hybridMultilevel"/>
    <w:tmpl w:val="5D2CD8EE"/>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5762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4461"/>
    <w:rsid w:val="0001538A"/>
    <w:rsid w:val="000A3E1F"/>
    <w:rsid w:val="00114461"/>
    <w:rsid w:val="003217EE"/>
    <w:rsid w:val="00420D6D"/>
    <w:rsid w:val="005B67A7"/>
    <w:rsid w:val="0079304B"/>
    <w:rsid w:val="00814B03"/>
    <w:rsid w:val="00920FFA"/>
    <w:rsid w:val="00972CC0"/>
    <w:rsid w:val="00991D91"/>
    <w:rsid w:val="00A02009"/>
    <w:rsid w:val="00C56A6D"/>
    <w:rsid w:val="00C83B5F"/>
    <w:rsid w:val="00D17881"/>
    <w:rsid w:val="00D23212"/>
    <w:rsid w:val="00DA5BC1"/>
    <w:rsid w:val="00DF1EE3"/>
    <w:rsid w:val="00E550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6941B"/>
  <w15:docId w15:val="{AA1DF81C-8706-40D5-B7A7-E8DD97D93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44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461"/>
  </w:style>
  <w:style w:type="paragraph" w:styleId="Footer">
    <w:name w:val="footer"/>
    <w:basedOn w:val="Normal"/>
    <w:link w:val="FooterChar"/>
    <w:uiPriority w:val="99"/>
    <w:unhideWhenUsed/>
    <w:rsid w:val="001144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461"/>
  </w:style>
  <w:style w:type="paragraph" w:styleId="NormalWeb">
    <w:name w:val="Normal (Web)"/>
    <w:basedOn w:val="Normal"/>
    <w:uiPriority w:val="99"/>
    <w:semiHidden/>
    <w:unhideWhenUsed/>
    <w:rsid w:val="0011446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114461"/>
  </w:style>
  <w:style w:type="character" w:styleId="Strong">
    <w:name w:val="Strong"/>
    <w:basedOn w:val="DefaultParagraphFont"/>
    <w:uiPriority w:val="22"/>
    <w:qFormat/>
    <w:rsid w:val="00114461"/>
    <w:rPr>
      <w:b/>
      <w:bCs/>
    </w:rPr>
  </w:style>
  <w:style w:type="paragraph" w:styleId="BalloonText">
    <w:name w:val="Balloon Text"/>
    <w:basedOn w:val="Normal"/>
    <w:link w:val="BalloonTextChar"/>
    <w:uiPriority w:val="99"/>
    <w:semiHidden/>
    <w:unhideWhenUsed/>
    <w:rsid w:val="00D178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8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215011">
      <w:bodyDiv w:val="1"/>
      <w:marLeft w:val="0"/>
      <w:marRight w:val="0"/>
      <w:marTop w:val="0"/>
      <w:marBottom w:val="0"/>
      <w:divBdr>
        <w:top w:val="none" w:sz="0" w:space="0" w:color="auto"/>
        <w:left w:val="none" w:sz="0" w:space="0" w:color="auto"/>
        <w:bottom w:val="none" w:sz="0" w:space="0" w:color="auto"/>
        <w:right w:val="none" w:sz="0" w:space="0" w:color="auto"/>
      </w:divBdr>
    </w:div>
    <w:div w:id="70452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Stowey Bears</dc:creator>
  <cp:lastModifiedBy>Rachel Rich</cp:lastModifiedBy>
  <cp:revision>7</cp:revision>
  <cp:lastPrinted>2020-01-30T11:27:00Z</cp:lastPrinted>
  <dcterms:created xsi:type="dcterms:W3CDTF">2016-02-08T10:25:00Z</dcterms:created>
  <dcterms:modified xsi:type="dcterms:W3CDTF">2026-02-12T21:03:00Z</dcterms:modified>
</cp:coreProperties>
</file>